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6E3F74" w:rsidRPr="00C50140" w:rsidRDefault="00AF1612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 w:rsidRPr="00C50140">
              <w:rPr>
                <w:sz w:val="28"/>
                <w:szCs w:val="28"/>
              </w:rPr>
              <w:t xml:space="preserve">Создание условий для </w:t>
            </w:r>
            <w:r w:rsidR="006E3F74">
              <w:rPr>
                <w:sz w:val="28"/>
                <w:szCs w:val="28"/>
              </w:rPr>
              <w:t xml:space="preserve">естественнобиологической </w:t>
            </w:r>
            <w:r w:rsidR="006E3F74"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 w:rsidR="006E3F74">
              <w:rPr>
                <w:sz w:val="28"/>
                <w:szCs w:val="28"/>
              </w:rPr>
              <w:t>, возникающеговследствие промышленного освоения месторождений п</w:t>
            </w:r>
            <w:r w:rsidR="00FB0FE7">
              <w:rPr>
                <w:sz w:val="28"/>
                <w:szCs w:val="28"/>
              </w:rPr>
              <w:t xml:space="preserve">олезных </w:t>
            </w:r>
            <w:r w:rsidR="006E3F74">
              <w:rPr>
                <w:sz w:val="28"/>
                <w:szCs w:val="28"/>
              </w:rPr>
              <w:t>и</w:t>
            </w:r>
            <w:r w:rsidR="00FB0FE7">
              <w:rPr>
                <w:sz w:val="28"/>
                <w:szCs w:val="28"/>
              </w:rPr>
              <w:t>скопаемых</w:t>
            </w:r>
            <w:r w:rsidR="006E3F74">
              <w:rPr>
                <w:sz w:val="28"/>
                <w:szCs w:val="28"/>
              </w:rPr>
              <w:t xml:space="preserve"> и традиционного природопользования; </w:t>
            </w:r>
          </w:p>
          <w:p w:rsidR="006E3F74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Создание условий для сохранения стабильности природных экосистем на незатронутой промышленным освоением территории</w:t>
            </w:r>
            <w:r w:rsidR="006E3F74" w:rsidRPr="0042219F">
              <w:rPr>
                <w:sz w:val="28"/>
                <w:szCs w:val="28"/>
              </w:rPr>
              <w:t>;</w:t>
            </w:r>
          </w:p>
          <w:p w:rsidR="006E3F74" w:rsidRPr="00E2778E" w:rsidRDefault="00AF1612" w:rsidP="0009711A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Предотвращение истощения экосистем нерегулируемыми традиционным и р</w:t>
            </w:r>
            <w:r w:rsidR="00D74695">
              <w:rPr>
                <w:sz w:val="28"/>
                <w:szCs w:val="28"/>
              </w:rPr>
              <w:t>екреационным природопользования</w:t>
            </w:r>
            <w:r w:rsidR="006E3F74">
              <w:rPr>
                <w:sz w:val="28"/>
                <w:szCs w:val="28"/>
              </w:rPr>
              <w:t>. Создание условий для рационального использования природных ресурсов;</w:t>
            </w:r>
          </w:p>
          <w:p w:rsidR="006E3F74" w:rsidRPr="008C61E3" w:rsidRDefault="00AF1612" w:rsidP="0009711A">
            <w:pPr>
              <w:suppressAutoHyphens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 xml:space="preserve">Обеспечение восстановления биологической продуктивности возвращенных </w:t>
            </w:r>
            <w:r w:rsidR="006E3F74"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6E3F74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E3F74">
              <w:rPr>
                <w:sz w:val="28"/>
                <w:szCs w:val="28"/>
              </w:rPr>
              <w:t>Повышение роли органов местного самоуправления в обеспечении экологического менеджмента на объектах недропользования.</w:t>
            </w:r>
          </w:p>
          <w:p w:rsidR="00E85B82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85B82">
              <w:rPr>
                <w:sz w:val="28"/>
                <w:szCs w:val="28"/>
              </w:rPr>
              <w:t>К</w:t>
            </w:r>
            <w:r w:rsidR="00E85B82" w:rsidRPr="005C5986">
              <w:rPr>
                <w:sz w:val="28"/>
                <w:szCs w:val="28"/>
              </w:rPr>
              <w:t>омплексное решение проблемы складирования, захоронения, изоляции, уничтожения (утилизации) твердых бытовых и промышленных отходов.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201</w:t>
            </w:r>
            <w:r w:rsidR="00416B48"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5581C">
              <w:rPr>
                <w:bCs/>
                <w:sz w:val="28"/>
                <w:szCs w:val="28"/>
              </w:rPr>
              <w:t>16492</w:t>
            </w:r>
            <w:r w:rsidR="00F67C18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381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 по годам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="0015581C" w:rsidRPr="009A6C7C">
              <w:rPr>
                <w:bCs/>
                <w:sz w:val="28"/>
                <w:szCs w:val="28"/>
              </w:rPr>
              <w:t>35,</w:t>
            </w:r>
            <w:r w:rsidR="0015581C">
              <w:rPr>
                <w:bCs/>
                <w:sz w:val="28"/>
                <w:szCs w:val="28"/>
              </w:rPr>
              <w:t>600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F67C18">
              <w:rPr>
                <w:bCs/>
                <w:sz w:val="28"/>
                <w:szCs w:val="28"/>
              </w:rPr>
              <w:t>5315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="00F67C18">
              <w:rPr>
                <w:bCs/>
                <w:sz w:val="28"/>
                <w:szCs w:val="28"/>
              </w:rPr>
              <w:t>17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Pr="00330761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000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F67C18">
              <w:rPr>
                <w:bCs/>
                <w:sz w:val="28"/>
                <w:szCs w:val="28"/>
              </w:rPr>
              <w:t>8</w:t>
            </w:r>
            <w:r w:rsidR="0015581C">
              <w:rPr>
                <w:bCs/>
                <w:sz w:val="28"/>
                <w:szCs w:val="28"/>
              </w:rPr>
              <w:t>007</w:t>
            </w:r>
            <w:r w:rsidR="00F67C18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281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="0015581C"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F67C18" w:rsidRPr="00730C93">
              <w:rPr>
                <w:bCs/>
                <w:sz w:val="28"/>
                <w:szCs w:val="28"/>
              </w:rPr>
              <w:t>765,51</w:t>
            </w:r>
            <w:r w:rsidR="00F67C18"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Pr="00730C93" w:rsidRDefault="0015581C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 w:rsidR="00F67C18">
              <w:rPr>
                <w:bCs/>
                <w:sz w:val="28"/>
                <w:szCs w:val="28"/>
              </w:rPr>
              <w:t xml:space="preserve"> </w:t>
            </w:r>
            <w:r w:rsidR="0015581C">
              <w:rPr>
                <w:bCs/>
                <w:sz w:val="28"/>
                <w:szCs w:val="28"/>
              </w:rPr>
              <w:t>84</w:t>
            </w:r>
            <w:r w:rsidR="00F67C18">
              <w:rPr>
                <w:bCs/>
                <w:sz w:val="28"/>
                <w:szCs w:val="28"/>
              </w:rPr>
              <w:t>85,100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 xml:space="preserve">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Pr="009A6C7C">
              <w:rPr>
                <w:bCs/>
                <w:sz w:val="28"/>
                <w:szCs w:val="28"/>
              </w:rPr>
              <w:t>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 w:rsidR="00F67C18">
              <w:rPr>
                <w:bCs/>
                <w:sz w:val="28"/>
                <w:szCs w:val="28"/>
              </w:rPr>
              <w:t>4549</w:t>
            </w:r>
            <w:r w:rsidR="00F67C18" w:rsidRPr="00C61231">
              <w:rPr>
                <w:bCs/>
                <w:sz w:val="28"/>
                <w:szCs w:val="28"/>
              </w:rPr>
              <w:t>,</w:t>
            </w:r>
            <w:r w:rsidR="00F67C18">
              <w:rPr>
                <w:bCs/>
                <w:sz w:val="28"/>
                <w:szCs w:val="28"/>
              </w:rPr>
              <w:t>500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416B48" w:rsidRDefault="00616152" w:rsidP="00616152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Pr="0042219F" w:rsidRDefault="0015581C" w:rsidP="0015581C">
            <w:pPr>
              <w:suppressAutoHyphens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5916FB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>.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5739B6" w:rsidRDefault="005739B6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sectPr w:rsidR="00A64A8A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44" w:rsidRDefault="00BC5044" w:rsidP="0030397F">
      <w:r>
        <w:separator/>
      </w:r>
    </w:p>
  </w:endnote>
  <w:endnote w:type="continuationSeparator" w:id="1">
    <w:p w:rsidR="00BC5044" w:rsidRDefault="00BC5044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44" w:rsidRDefault="00BC5044" w:rsidP="0030397F">
      <w:r>
        <w:separator/>
      </w:r>
    </w:p>
  </w:footnote>
  <w:footnote w:type="continuationSeparator" w:id="1">
    <w:p w:rsidR="00BC5044" w:rsidRDefault="00BC5044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5916FB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15581C">
      <w:rPr>
        <w:noProof/>
      </w:rPr>
      <w:t>4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369E"/>
    <w:rsid w:val="008C4268"/>
    <w:rsid w:val="008C61E3"/>
    <w:rsid w:val="008D3DA6"/>
    <w:rsid w:val="008D5C72"/>
    <w:rsid w:val="008D74EF"/>
    <w:rsid w:val="008D7888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25B6"/>
    <w:rsid w:val="00EE3925"/>
    <w:rsid w:val="00EE4F31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12</cp:revision>
  <cp:lastPrinted>2017-10-30T06:30:00Z</cp:lastPrinted>
  <dcterms:created xsi:type="dcterms:W3CDTF">2016-12-02T08:53:00Z</dcterms:created>
  <dcterms:modified xsi:type="dcterms:W3CDTF">2017-10-30T06:32:00Z</dcterms:modified>
</cp:coreProperties>
</file>